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06621" w14:textId="04258AD4" w:rsidR="00FC5AE9" w:rsidRDefault="00A11B29">
      <w:r>
        <w:object w:dxaOrig="10470" w:dyaOrig="1890" w14:anchorId="57163F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53.75pt;height:81.75pt" o:ole="">
            <v:imagedata r:id="rId7" o:title=""/>
          </v:shape>
          <o:OLEObject Type="Embed" ProgID="Visio.Drawing.15" ShapeID="_x0000_i1033" DrawAspect="Content" ObjectID="_1808909110" r:id="rId8"/>
        </w:object>
      </w:r>
    </w:p>
    <w:p w14:paraId="115AB09F" w14:textId="77777777" w:rsidR="00EA5A1C" w:rsidRPr="006C5CA8" w:rsidRDefault="00FC5AE9" w:rsidP="006C5CA8">
      <w:pPr>
        <w:ind w:left="2124" w:hanging="2124"/>
        <w:rPr>
          <w:rFonts w:ascii="Times New Roman" w:hAnsi="Times New Roman" w:cs="Times New Roman"/>
        </w:rPr>
      </w:pPr>
      <w:r w:rsidRPr="00737BBC">
        <w:rPr>
          <w:rFonts w:ascii="Times New Roman" w:hAnsi="Times New Roman" w:cs="Times New Roman"/>
          <w:b/>
        </w:rPr>
        <w:t>Amaç</w:t>
      </w:r>
      <w:r w:rsidR="00D35883">
        <w:rPr>
          <w:b/>
        </w:rPr>
        <w:tab/>
      </w:r>
      <w:r>
        <w:rPr>
          <w:b/>
        </w:rPr>
        <w:t xml:space="preserve">: </w:t>
      </w:r>
      <w:r w:rsidR="005C416F">
        <w:rPr>
          <w:rFonts w:ascii="Times New Roman" w:hAnsi="Times New Roman" w:cs="Times New Roman"/>
        </w:rPr>
        <w:t xml:space="preserve">Sınav </w:t>
      </w:r>
      <w:r w:rsidR="00342944">
        <w:rPr>
          <w:rFonts w:ascii="Times New Roman" w:hAnsi="Times New Roman" w:cs="Times New Roman"/>
        </w:rPr>
        <w:t xml:space="preserve">notlarına itiraz işlemleri </w:t>
      </w:r>
      <w:r w:rsidR="006C5CA8">
        <w:rPr>
          <w:rFonts w:ascii="Times New Roman" w:hAnsi="Times New Roman" w:cs="Times New Roman"/>
        </w:rPr>
        <w:t xml:space="preserve">için </w:t>
      </w:r>
      <w:r w:rsidR="0053091E" w:rsidRPr="0053091E">
        <w:rPr>
          <w:rFonts w:ascii="Times New Roman" w:hAnsi="Times New Roman" w:cs="Times New Roman"/>
        </w:rPr>
        <w:t>yapılması gereken</w:t>
      </w:r>
      <w:r w:rsidR="00D35883" w:rsidRPr="00D35883">
        <w:rPr>
          <w:rFonts w:ascii="Times New Roman" w:hAnsi="Times New Roman" w:cs="Times New Roman"/>
        </w:rPr>
        <w:t xml:space="preserve"> </w:t>
      </w:r>
      <w:r w:rsidR="00C94E3B" w:rsidRPr="00D35883">
        <w:rPr>
          <w:rFonts w:ascii="Times New Roman" w:eastAsia="Times New Roman" w:hAnsi="Times New Roman" w:cs="Times New Roman"/>
          <w:szCs w:val="20"/>
        </w:rPr>
        <w:t>faaliyet akışını tanımlamak.</w:t>
      </w:r>
    </w:p>
    <w:p w14:paraId="5F3672D1" w14:textId="77777777" w:rsidR="00EA5A1C" w:rsidRPr="003A4FA0" w:rsidRDefault="00FC5AE9" w:rsidP="00EA5A1C">
      <w:pPr>
        <w:ind w:left="2124" w:hanging="2124"/>
        <w:rPr>
          <w:rFonts w:ascii="Times New Roman" w:eastAsia="Times New Roman" w:hAnsi="Times New Roman" w:cs="Times New Roman"/>
        </w:rPr>
      </w:pPr>
      <w:r w:rsidRPr="00FC5AE9">
        <w:rPr>
          <w:rFonts w:ascii="Times New Roman" w:eastAsia="Times New Roman" w:hAnsi="Times New Roman" w:cs="Times New Roman"/>
          <w:b/>
          <w:szCs w:val="20"/>
        </w:rPr>
        <w:t>Kapsam</w:t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Pr="0053091E">
        <w:rPr>
          <w:rFonts w:ascii="Times New Roman" w:eastAsia="Times New Roman" w:hAnsi="Times New Roman" w:cs="Times New Roman"/>
          <w:szCs w:val="20"/>
        </w:rPr>
        <w:t xml:space="preserve">: </w:t>
      </w:r>
      <w:r w:rsidR="00342944">
        <w:rPr>
          <w:rFonts w:ascii="Times New Roman" w:eastAsia="Times New Roman" w:hAnsi="Times New Roman" w:cs="Times New Roman"/>
          <w:szCs w:val="20"/>
        </w:rPr>
        <w:t>Öğrenci ya da Öğretim Elemanı tarafından yapılacak sınav sonucu not itirazında yapılması gereken</w:t>
      </w:r>
      <w:r w:rsidR="00EA5A1C">
        <w:rPr>
          <w:rFonts w:ascii="Times New Roman" w:eastAsia="Times New Roman" w:hAnsi="Times New Roman" w:cs="Times New Roman"/>
          <w:szCs w:val="20"/>
        </w:rPr>
        <w:t xml:space="preserve"> işlemler</w:t>
      </w:r>
      <w:r w:rsidR="00D75777">
        <w:rPr>
          <w:rFonts w:ascii="Times New Roman" w:eastAsia="Times New Roman" w:hAnsi="Times New Roman" w:cs="Times New Roman"/>
          <w:szCs w:val="20"/>
        </w:rPr>
        <w:t xml:space="preserve"> ile</w:t>
      </w:r>
      <w:r w:rsidR="00D35883" w:rsidRPr="00AA6037">
        <w:rPr>
          <w:rFonts w:ascii="Times New Roman" w:eastAsia="Times New Roman" w:hAnsi="Times New Roman" w:cs="Times New Roman"/>
          <w:szCs w:val="20"/>
        </w:rPr>
        <w:t xml:space="preserve"> </w:t>
      </w:r>
      <w:r w:rsidR="00902BA7" w:rsidRPr="00AA6037">
        <w:rPr>
          <w:rFonts w:ascii="Times New Roman" w:eastAsia="Times New Roman" w:hAnsi="Times New Roman" w:cs="Times New Roman"/>
          <w:szCs w:val="20"/>
        </w:rPr>
        <w:t xml:space="preserve">bu sürece </w:t>
      </w:r>
      <w:r w:rsidR="00737BBC" w:rsidRPr="00AA6037">
        <w:rPr>
          <w:rFonts w:ascii="Times New Roman" w:eastAsia="Times New Roman" w:hAnsi="Times New Roman" w:cs="Times New Roman"/>
          <w:szCs w:val="20"/>
        </w:rPr>
        <w:t xml:space="preserve">ilişkin </w:t>
      </w:r>
      <w:r w:rsidR="002609CE" w:rsidRPr="00AA6037">
        <w:rPr>
          <w:rFonts w:ascii="Times New Roman" w:eastAsia="Times New Roman" w:hAnsi="Times New Roman" w:cs="Times New Roman"/>
        </w:rPr>
        <w:t>ilgililere düşen</w:t>
      </w:r>
      <w:r w:rsidR="00C94E3B" w:rsidRPr="00AA6037">
        <w:rPr>
          <w:rFonts w:ascii="Times New Roman" w:eastAsia="Times New Roman" w:hAnsi="Times New Roman" w:cs="Times New Roman"/>
        </w:rPr>
        <w:t xml:space="preserve"> görevleri ve bunların faaliyet aşamalarını kapsar.</w:t>
      </w:r>
    </w:p>
    <w:p w14:paraId="46DF9876" w14:textId="77777777" w:rsidR="00C94E3B" w:rsidRDefault="00FC5AE9" w:rsidP="00C94E3B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Sorumlu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342944" w:rsidRPr="00342944">
        <w:rPr>
          <w:rFonts w:ascii="Times New Roman" w:eastAsia="Times New Roman" w:hAnsi="Times New Roman" w:cs="Times New Roman"/>
          <w:szCs w:val="20"/>
        </w:rPr>
        <w:t>Öğrenci</w:t>
      </w:r>
      <w:r w:rsidR="00342944">
        <w:rPr>
          <w:rFonts w:ascii="Times New Roman" w:eastAsia="Times New Roman" w:hAnsi="Times New Roman" w:cs="Times New Roman"/>
          <w:szCs w:val="20"/>
        </w:rPr>
        <w:t xml:space="preserve"> / Öğretim Elemanı, Yüksekokul Müdürü, </w:t>
      </w:r>
      <w:r w:rsidR="00511F49">
        <w:rPr>
          <w:rFonts w:ascii="Times New Roman" w:eastAsia="Times New Roman" w:hAnsi="Times New Roman" w:cs="Times New Roman"/>
          <w:szCs w:val="20"/>
        </w:rPr>
        <w:t xml:space="preserve">Yüksekokul Sekreteri, </w:t>
      </w:r>
      <w:r w:rsidR="005C416F">
        <w:rPr>
          <w:rFonts w:ascii="Times New Roman" w:eastAsia="Times New Roman" w:hAnsi="Times New Roman" w:cs="Times New Roman"/>
          <w:szCs w:val="20"/>
        </w:rPr>
        <w:t xml:space="preserve">Öğrenci İşleri, </w:t>
      </w:r>
      <w:r w:rsidR="00342944">
        <w:rPr>
          <w:rFonts w:ascii="Times New Roman" w:eastAsia="Times New Roman" w:hAnsi="Times New Roman" w:cs="Times New Roman"/>
          <w:szCs w:val="20"/>
        </w:rPr>
        <w:t>Yüksekokul Yönetim Kurulu</w:t>
      </w:r>
    </w:p>
    <w:p w14:paraId="0AE8CD39" w14:textId="77777777" w:rsidR="007D2E6D" w:rsidRDefault="00FC5AE9" w:rsidP="00FC5AE9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Cs w:val="20"/>
        </w:rPr>
        <w:t>İlgili Dokümanlar</w:t>
      </w:r>
      <w:r>
        <w:rPr>
          <w:rFonts w:ascii="Times New Roman" w:eastAsia="Times New Roman" w:hAnsi="Times New Roman" w:cs="Times New Roman"/>
          <w:b/>
          <w:szCs w:val="20"/>
        </w:rPr>
        <w:tab/>
        <w:t>:</w:t>
      </w:r>
      <w:r w:rsidR="00D831D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D831DE" w:rsidRPr="00B922E5">
        <w:rPr>
          <w:rFonts w:ascii="Times New Roman" w:eastAsia="Times New Roman" w:hAnsi="Times New Roman" w:cs="Times New Roman"/>
          <w:szCs w:val="20"/>
        </w:rPr>
        <w:t>Doküman Hazırlama, Yayınlama, Kontrol ve Revizyon Prosedürü (PRS.001)</w:t>
      </w:r>
      <w:r w:rsidR="00511F49" w:rsidRPr="00511F49">
        <w:rPr>
          <w:rFonts w:ascii="Times New Roman" w:hAnsi="Times New Roman" w:cs="Times New Roman"/>
          <w:b/>
        </w:rPr>
        <w:t xml:space="preserve"> </w:t>
      </w:r>
    </w:p>
    <w:p w14:paraId="2015BBD5" w14:textId="77777777" w:rsidR="0063650F" w:rsidRDefault="00511F49" w:rsidP="00FC5AE9">
      <w:pPr>
        <w:rPr>
          <w:rFonts w:ascii="Times New Roman" w:eastAsia="Times New Roman" w:hAnsi="Times New Roman" w:cs="Times New Roman"/>
          <w:szCs w:val="20"/>
        </w:rPr>
      </w:pPr>
      <w:r w:rsidRPr="00FC5AE9">
        <w:rPr>
          <w:rFonts w:ascii="Times New Roman" w:hAnsi="Times New Roman" w:cs="Times New Roman"/>
          <w:b/>
        </w:rPr>
        <w:t>(Kurum İçi)</w:t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  <w:t xml:space="preserve">Kalite </w:t>
      </w:r>
      <w:r w:rsidR="00D831DE" w:rsidRPr="00B922E5">
        <w:rPr>
          <w:rFonts w:ascii="Times New Roman" w:eastAsia="Times New Roman" w:hAnsi="Times New Roman" w:cs="Times New Roman"/>
          <w:szCs w:val="20"/>
        </w:rPr>
        <w:t>Kayıtlarının Kontrolü Prosedürü (PRS.002)</w:t>
      </w:r>
    </w:p>
    <w:p w14:paraId="7CD38FB9" w14:textId="77777777" w:rsidR="00342944" w:rsidRDefault="00342944" w:rsidP="00FC5AE9">
      <w:pPr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  <w:t>Sınav Notu İtiraz Başvuru Formu (FRM044)</w:t>
      </w:r>
    </w:p>
    <w:p w14:paraId="5B3DB8FF" w14:textId="77777777" w:rsidR="00342944" w:rsidRDefault="00342944" w:rsidP="00FC5AE9">
      <w:pPr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  <w:t>Not Değişikliği (FRM027)</w:t>
      </w:r>
    </w:p>
    <w:p w14:paraId="69EEF42A" w14:textId="77777777" w:rsidR="00B92878" w:rsidRPr="005C416F" w:rsidRDefault="00D831DE" w:rsidP="00B9287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İlgili Dokümanlar</w:t>
      </w:r>
      <w:r>
        <w:rPr>
          <w:rFonts w:ascii="Times New Roman" w:hAnsi="Times New Roman" w:cs="Times New Roman"/>
          <w:b/>
        </w:rPr>
        <w:tab/>
        <w:t xml:space="preserve">: </w:t>
      </w:r>
      <w:r w:rsidR="005C416F" w:rsidRPr="005C416F">
        <w:rPr>
          <w:rFonts w:ascii="Times New Roman" w:hAnsi="Times New Roman" w:cs="Times New Roman"/>
          <w:color w:val="000000"/>
        </w:rPr>
        <w:t xml:space="preserve">MCBÜ Önlisans ve Lisans </w:t>
      </w:r>
      <w:r w:rsidR="00342944">
        <w:rPr>
          <w:rFonts w:ascii="Times New Roman" w:hAnsi="Times New Roman" w:cs="Times New Roman"/>
          <w:color w:val="000000"/>
        </w:rPr>
        <w:t xml:space="preserve">Eğitim ve Öğretim Yönetmeliği </w:t>
      </w:r>
      <w:r w:rsidR="007D2E6D">
        <w:rPr>
          <w:rFonts w:ascii="Times New Roman" w:hAnsi="Times New Roman" w:cs="Times New Roman"/>
          <w:color w:val="000000"/>
        </w:rPr>
        <w:t>(</w:t>
      </w:r>
      <w:r w:rsidR="00342944">
        <w:rPr>
          <w:rFonts w:ascii="Times New Roman" w:hAnsi="Times New Roman" w:cs="Times New Roman"/>
          <w:color w:val="000000"/>
        </w:rPr>
        <w:t>29</w:t>
      </w:r>
      <w:r w:rsidR="005C416F" w:rsidRPr="005C416F">
        <w:rPr>
          <w:rFonts w:ascii="Times New Roman" w:hAnsi="Times New Roman" w:cs="Times New Roman"/>
          <w:color w:val="000000"/>
        </w:rPr>
        <w:t>.Madde</w:t>
      </w:r>
      <w:r w:rsidR="007D2E6D">
        <w:rPr>
          <w:rFonts w:ascii="Times New Roman" w:hAnsi="Times New Roman" w:cs="Times New Roman"/>
          <w:color w:val="000000"/>
        </w:rPr>
        <w:t>)</w:t>
      </w:r>
    </w:p>
    <w:p w14:paraId="0F19CDD2" w14:textId="77777777" w:rsidR="00D831DE" w:rsidRDefault="002C454F" w:rsidP="00A30BB6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(Dış Kaynaklı)</w:t>
      </w:r>
      <w:r w:rsidR="00737BBC">
        <w:rPr>
          <w:rFonts w:ascii="Times New Roman" w:hAnsi="Times New Roman" w:cs="Times New Roman"/>
          <w:b/>
        </w:rPr>
        <w:tab/>
      </w:r>
      <w:r w:rsidR="00D473CE">
        <w:rPr>
          <w:rFonts w:ascii="Times New Roman" w:hAnsi="Times New Roman" w:cs="Times New Roman"/>
          <w:b/>
        </w:rPr>
        <w:tab/>
      </w:r>
    </w:p>
    <w:p w14:paraId="6BF9AD9B" w14:textId="77777777" w:rsidR="002D1855" w:rsidRDefault="00D831DE" w:rsidP="005C416F">
      <w:pPr>
        <w:rPr>
          <w:rFonts w:ascii="Times New Roman" w:eastAsia="Times New Roman" w:hAnsi="Times New Roman" w:cs="Times New Roman"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Kalite Kayıtları</w:t>
      </w:r>
      <w:r w:rsidR="00737BBC"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2D1855">
        <w:rPr>
          <w:rFonts w:ascii="Times New Roman" w:eastAsia="Times New Roman" w:hAnsi="Times New Roman" w:cs="Times New Roman"/>
          <w:szCs w:val="20"/>
        </w:rPr>
        <w:t>Yüksekokul Yönetim Kurulu Kararı</w:t>
      </w:r>
    </w:p>
    <w:p w14:paraId="6485F59D" w14:textId="77777777" w:rsidR="002D1855" w:rsidRDefault="002D1855" w:rsidP="002D1855">
      <w:pPr>
        <w:ind w:left="1416" w:firstLine="708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Öğrenciye yazılan resmi yazı</w:t>
      </w:r>
    </w:p>
    <w:p w14:paraId="022C6DDE" w14:textId="77777777" w:rsidR="00B91EAF" w:rsidRDefault="00D831DE" w:rsidP="00B91EAF">
      <w:pPr>
        <w:rPr>
          <w:rFonts w:ascii="Times New Roman" w:eastAsia="Times New Roman" w:hAnsi="Times New Roman" w:cs="Times New Roman"/>
          <w:b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Dış Kaynaklı</w:t>
      </w:r>
      <w:r w:rsidR="001F2401">
        <w:rPr>
          <w:rFonts w:ascii="Times New Roman" w:eastAsia="Times New Roman" w:hAnsi="Times New Roman" w:cs="Times New Roman"/>
          <w:b/>
          <w:szCs w:val="20"/>
        </w:rPr>
        <w:tab/>
      </w:r>
      <w:r w:rsidR="00B92878">
        <w:rPr>
          <w:rFonts w:ascii="Times New Roman" w:eastAsia="Times New Roman" w:hAnsi="Times New Roman" w:cs="Times New Roman"/>
          <w:b/>
          <w:szCs w:val="20"/>
        </w:rPr>
        <w:tab/>
      </w:r>
      <w:r w:rsidR="001F2401">
        <w:rPr>
          <w:rFonts w:ascii="Times New Roman" w:eastAsia="Times New Roman" w:hAnsi="Times New Roman" w:cs="Times New Roman"/>
          <w:b/>
          <w:szCs w:val="20"/>
        </w:rPr>
        <w:t xml:space="preserve">: </w:t>
      </w:r>
      <w:r w:rsidR="005C416F">
        <w:rPr>
          <w:rFonts w:ascii="Times New Roman" w:hAnsi="Times New Roman" w:cs="Times New Roman"/>
          <w:color w:val="000000"/>
        </w:rPr>
        <w:t>-</w:t>
      </w:r>
    </w:p>
    <w:p w14:paraId="7D7F8B5A" w14:textId="77777777" w:rsidR="00C94E3B" w:rsidRDefault="0063650F" w:rsidP="00B91EAF">
      <w:pPr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Faaliyet</w:t>
      </w:r>
    </w:p>
    <w:p w14:paraId="2111F442" w14:textId="77777777" w:rsidR="00B91EAF" w:rsidRDefault="001F2401" w:rsidP="00B91EAF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1F2401">
        <w:rPr>
          <w:rFonts w:ascii="Times New Roman" w:eastAsia="Times New Roman" w:hAnsi="Times New Roman" w:cs="Times New Roman"/>
          <w:b/>
          <w:szCs w:val="20"/>
        </w:rPr>
        <w:t>Riskler</w:t>
      </w:r>
      <w:r w:rsidR="00D473CE"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 xml:space="preserve">: </w:t>
      </w:r>
      <w:r w:rsidR="002D1855">
        <w:rPr>
          <w:rFonts w:ascii="Times New Roman" w:eastAsia="Times New Roman" w:hAnsi="Times New Roman" w:cs="Times New Roman"/>
          <w:szCs w:val="20"/>
        </w:rPr>
        <w:t>Öğrenci İşleri tarafından not girişinin hatalı yapılması</w:t>
      </w:r>
    </w:p>
    <w:p w14:paraId="48D45C6C" w14:textId="77777777" w:rsidR="00423B1F" w:rsidRDefault="00423B1F" w:rsidP="00C75E62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ab/>
        <w:t xml:space="preserve"> </w:t>
      </w:r>
    </w:p>
    <w:p w14:paraId="15EA69E9" w14:textId="77777777" w:rsidR="00B92878" w:rsidRPr="00B92878" w:rsidRDefault="00B92878" w:rsidP="00B92878">
      <w:pPr>
        <w:tabs>
          <w:tab w:val="left" w:pos="341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B9287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İŞARETLER ve ANLAMLARI:</w:t>
      </w:r>
    </w:p>
    <w:p w14:paraId="5CEDDED8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92878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800B6" wp14:editId="7B900A60">
                <wp:simplePos x="0" y="0"/>
                <wp:positionH relativeFrom="column">
                  <wp:posOffset>-59055</wp:posOffset>
                </wp:positionH>
                <wp:positionV relativeFrom="paragraph">
                  <wp:posOffset>104775</wp:posOffset>
                </wp:positionV>
                <wp:extent cx="323850" cy="200025"/>
                <wp:effectExtent l="10160" t="6350" r="8890" b="12700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3FCDF" id="Dikdörtgen 16" o:spid="_x0000_s1026" style="position:absolute;margin-left:-4.65pt;margin-top:8.25pt;width:25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"/>
            </w:pict>
          </mc:Fallback>
        </mc:AlternateContent>
      </w:r>
    </w:p>
    <w:p w14:paraId="2C8ADE16" w14:textId="77777777" w:rsidR="00B92878" w:rsidRPr="00B92878" w:rsidRDefault="00B92878" w:rsidP="00B92878">
      <w:pPr>
        <w:spacing w:after="0" w:line="240" w:lineRule="auto"/>
        <w:ind w:right="-151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 İşlem / Eylem / Faaliyet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676AEC2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EAF0EC" wp14:editId="532964E0">
                <wp:simplePos x="0" y="0"/>
                <wp:positionH relativeFrom="column">
                  <wp:posOffset>-59690</wp:posOffset>
                </wp:positionH>
                <wp:positionV relativeFrom="paragraph">
                  <wp:posOffset>108585</wp:posOffset>
                </wp:positionV>
                <wp:extent cx="252095" cy="252095"/>
                <wp:effectExtent l="19050" t="12700" r="14605" b="20955"/>
                <wp:wrapNone/>
                <wp:docPr id="15" name="Akış Çizelgesi: Kara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12CD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15" o:spid="_x0000_s1026" type="#_x0000_t110" style="position:absolute;margin-left:-4.7pt;margin-top:8.55pt;width:19.85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"/>
            </w:pict>
          </mc:Fallback>
        </mc:AlternateConten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721B2E3A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0FC8BA" wp14:editId="5694823A">
                <wp:simplePos x="0" y="0"/>
                <wp:positionH relativeFrom="column">
                  <wp:posOffset>-40640</wp:posOffset>
                </wp:positionH>
                <wp:positionV relativeFrom="paragraph">
                  <wp:posOffset>283210</wp:posOffset>
                </wp:positionV>
                <wp:extent cx="238760" cy="228600"/>
                <wp:effectExtent l="9525" t="13335" r="8890" b="5715"/>
                <wp:wrapNone/>
                <wp:docPr id="14" name="Akış Çizelgesi: Önceden Tanımlı İşle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Predefined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DF8A4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Akış Çizelgesi: Önceden Tanımlı İşlem 14" o:spid="_x0000_s1026" type="#_x0000_t112" style="position:absolute;margin-left:-3.2pt;margin-top:22.3pt;width:18.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"/>
            </w:pict>
          </mc:Fallback>
        </mc:AlternateContent>
      </w: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Kontrol ve Karar verme</w:t>
      </w:r>
    </w:p>
    <w:p w14:paraId="17C95A8A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A3102A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Veri / Doküman / Kayıt</w:t>
      </w:r>
    </w:p>
    <w:p w14:paraId="64AFDF4A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54D240" wp14:editId="4312994C">
                <wp:simplePos x="0" y="0"/>
                <wp:positionH relativeFrom="column">
                  <wp:posOffset>-40640</wp:posOffset>
                </wp:positionH>
                <wp:positionV relativeFrom="paragraph">
                  <wp:posOffset>137160</wp:posOffset>
                </wp:positionV>
                <wp:extent cx="238760" cy="228600"/>
                <wp:effectExtent l="9525" t="10160" r="8890" b="8890"/>
                <wp:wrapNone/>
                <wp:docPr id="13" name="Akış Çizelgesi: Sonlandırıc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A849D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13" o:spid="_x0000_s1026" type="#_x0000_t116" style="position:absolute;margin-left:-3.2pt;margin-top:10.8pt;width:18.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"/>
            </w:pict>
          </mc:Fallback>
        </mc:AlternateContent>
      </w:r>
    </w:p>
    <w:p w14:paraId="4A161763" w14:textId="77777777" w:rsidR="00B92878" w:rsidRPr="00B92878" w:rsidRDefault="00B92878" w:rsidP="00B928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878">
        <w:rPr>
          <w:rFonts w:ascii="Times New Roman" w:eastAsia="Times New Roman" w:hAnsi="Times New Roman" w:cs="Times New Roman"/>
          <w:sz w:val="20"/>
          <w:szCs w:val="20"/>
        </w:rPr>
        <w:t xml:space="preserve">         İşlem Başı / Sonu</w:t>
      </w:r>
    </w:p>
    <w:p w14:paraId="4C8C1452" w14:textId="77777777" w:rsidR="00B92878" w:rsidRPr="00B92878" w:rsidRDefault="00B92878" w:rsidP="00B92878"/>
    <w:tbl>
      <w:tblPr>
        <w:tblpPr w:leftFromText="141" w:rightFromText="141" w:vertAnchor="text" w:horzAnchor="margin" w:tblpY="1239"/>
        <w:tblW w:w="94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0"/>
      </w:tblGrid>
      <w:tr w:rsidR="00975201" w:rsidRPr="00B92878" w14:paraId="518CDABD" w14:textId="77777777" w:rsidTr="00511F49">
        <w:trPr>
          <w:trHeight w:val="170"/>
        </w:trPr>
        <w:tc>
          <w:tcPr>
            <w:tcW w:w="9490" w:type="dxa"/>
          </w:tcPr>
          <w:p w14:paraId="70002B5F" w14:textId="13EADF19" w:rsidR="00975201" w:rsidRPr="00B92878" w:rsidRDefault="00975201" w:rsidP="00511F49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3B06EFC" w14:textId="77777777" w:rsidR="00D715C5" w:rsidRPr="00D715C5" w:rsidRDefault="00D715C5" w:rsidP="00D473CE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ab/>
      </w:r>
    </w:p>
    <w:p w14:paraId="429E89B8" w14:textId="4670E57B" w:rsidR="00D473CE" w:rsidRPr="0095650B" w:rsidRDefault="00A11B29" w:rsidP="0095650B">
      <w:pPr>
        <w:rPr>
          <w:rFonts w:ascii="Times New Roman" w:eastAsia="Times New Roman" w:hAnsi="Times New Roman" w:cs="Times New Roman"/>
          <w:szCs w:val="20"/>
        </w:rPr>
      </w:pPr>
      <w:r>
        <w:object w:dxaOrig="10590" w:dyaOrig="14790" w14:anchorId="3B8FCD5B">
          <v:shape id="_x0000_i1034" type="#_x0000_t75" style="width:453pt;height:720.75pt" o:ole="">
            <v:imagedata r:id="rId9" o:title=""/>
          </v:shape>
          <o:OLEObject Type="Embed" ProgID="Visio.Drawing.15" ShapeID="_x0000_i1034" DrawAspect="Content" ObjectID="_1808909111" r:id="rId10"/>
        </w:object>
      </w:r>
    </w:p>
    <w:sectPr w:rsidR="00D473CE" w:rsidRPr="0095650B" w:rsidSect="00287DD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E963C" w14:textId="77777777" w:rsidR="00D260F1" w:rsidRDefault="00D260F1" w:rsidP="00935C54">
      <w:pPr>
        <w:spacing w:after="0" w:line="240" w:lineRule="auto"/>
      </w:pPr>
      <w:r>
        <w:separator/>
      </w:r>
    </w:p>
  </w:endnote>
  <w:endnote w:type="continuationSeparator" w:id="0">
    <w:p w14:paraId="2B6CA8AF" w14:textId="77777777" w:rsidR="00D260F1" w:rsidRDefault="00D260F1" w:rsidP="0093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04C46" w14:textId="77777777" w:rsidR="00D260F1" w:rsidRDefault="00D260F1" w:rsidP="00935C54">
      <w:pPr>
        <w:spacing w:after="0" w:line="240" w:lineRule="auto"/>
      </w:pPr>
      <w:r>
        <w:separator/>
      </w:r>
    </w:p>
  </w:footnote>
  <w:footnote w:type="continuationSeparator" w:id="0">
    <w:p w14:paraId="593C4FAA" w14:textId="77777777" w:rsidR="00D260F1" w:rsidRDefault="00D260F1" w:rsidP="00935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B34"/>
    <w:multiLevelType w:val="hybridMultilevel"/>
    <w:tmpl w:val="09F445CA"/>
    <w:lvl w:ilvl="0" w:tplc="041F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CF52B04"/>
    <w:multiLevelType w:val="hybridMultilevel"/>
    <w:tmpl w:val="D4266D42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69C1613B"/>
    <w:multiLevelType w:val="hybridMultilevel"/>
    <w:tmpl w:val="C4A474EA"/>
    <w:lvl w:ilvl="0" w:tplc="041F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815757040">
    <w:abstractNumId w:val="0"/>
  </w:num>
  <w:num w:numId="2" w16cid:durableId="433405833">
    <w:abstractNumId w:val="2"/>
  </w:num>
  <w:num w:numId="3" w16cid:durableId="1337463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812"/>
    <w:rsid w:val="00011E7A"/>
    <w:rsid w:val="00017D8B"/>
    <w:rsid w:val="00056C7F"/>
    <w:rsid w:val="000841D5"/>
    <w:rsid w:val="000A386F"/>
    <w:rsid w:val="000E3D68"/>
    <w:rsid w:val="00105B8D"/>
    <w:rsid w:val="001469D7"/>
    <w:rsid w:val="001E7E8A"/>
    <w:rsid w:val="001F2401"/>
    <w:rsid w:val="002609CE"/>
    <w:rsid w:val="0027420D"/>
    <w:rsid w:val="00287DDA"/>
    <w:rsid w:val="002B481C"/>
    <w:rsid w:val="002C454F"/>
    <w:rsid w:val="002D1855"/>
    <w:rsid w:val="002D1D66"/>
    <w:rsid w:val="002F5F5A"/>
    <w:rsid w:val="0031568A"/>
    <w:rsid w:val="00335744"/>
    <w:rsid w:val="003405B0"/>
    <w:rsid w:val="00342944"/>
    <w:rsid w:val="00351730"/>
    <w:rsid w:val="0035289B"/>
    <w:rsid w:val="003A4F73"/>
    <w:rsid w:val="003A4FA0"/>
    <w:rsid w:val="003B4F65"/>
    <w:rsid w:val="003C419D"/>
    <w:rsid w:val="00423B1F"/>
    <w:rsid w:val="004B178E"/>
    <w:rsid w:val="004B5F37"/>
    <w:rsid w:val="004F5566"/>
    <w:rsid w:val="005055B4"/>
    <w:rsid w:val="00511F49"/>
    <w:rsid w:val="0053091E"/>
    <w:rsid w:val="005312F8"/>
    <w:rsid w:val="00544A6E"/>
    <w:rsid w:val="00552570"/>
    <w:rsid w:val="00571BF6"/>
    <w:rsid w:val="00580C1A"/>
    <w:rsid w:val="005A1391"/>
    <w:rsid w:val="005C416F"/>
    <w:rsid w:val="0063650F"/>
    <w:rsid w:val="006612E0"/>
    <w:rsid w:val="00671F7A"/>
    <w:rsid w:val="006C1A59"/>
    <w:rsid w:val="006C5CA8"/>
    <w:rsid w:val="007332C4"/>
    <w:rsid w:val="00737BBC"/>
    <w:rsid w:val="00747052"/>
    <w:rsid w:val="00771390"/>
    <w:rsid w:val="00783585"/>
    <w:rsid w:val="007D2E6D"/>
    <w:rsid w:val="007E4A5D"/>
    <w:rsid w:val="00805D3F"/>
    <w:rsid w:val="008171AE"/>
    <w:rsid w:val="008403B6"/>
    <w:rsid w:val="0086039E"/>
    <w:rsid w:val="00865765"/>
    <w:rsid w:val="00876305"/>
    <w:rsid w:val="008B7812"/>
    <w:rsid w:val="00902BA7"/>
    <w:rsid w:val="00905DF8"/>
    <w:rsid w:val="009129B9"/>
    <w:rsid w:val="00935C54"/>
    <w:rsid w:val="00940D4F"/>
    <w:rsid w:val="0095650B"/>
    <w:rsid w:val="00964D87"/>
    <w:rsid w:val="00975201"/>
    <w:rsid w:val="0099040D"/>
    <w:rsid w:val="009D236C"/>
    <w:rsid w:val="009E219C"/>
    <w:rsid w:val="00A11B29"/>
    <w:rsid w:val="00A30BB6"/>
    <w:rsid w:val="00AA6037"/>
    <w:rsid w:val="00AB3EA1"/>
    <w:rsid w:val="00B00ED4"/>
    <w:rsid w:val="00B0456E"/>
    <w:rsid w:val="00B05CA4"/>
    <w:rsid w:val="00B91EAF"/>
    <w:rsid w:val="00B92878"/>
    <w:rsid w:val="00BA64A4"/>
    <w:rsid w:val="00BE2D6C"/>
    <w:rsid w:val="00C22742"/>
    <w:rsid w:val="00C71FBE"/>
    <w:rsid w:val="00C75B67"/>
    <w:rsid w:val="00C75E62"/>
    <w:rsid w:val="00C94E3B"/>
    <w:rsid w:val="00CD0EC5"/>
    <w:rsid w:val="00CF38DD"/>
    <w:rsid w:val="00D13BD0"/>
    <w:rsid w:val="00D260F1"/>
    <w:rsid w:val="00D35883"/>
    <w:rsid w:val="00D473CE"/>
    <w:rsid w:val="00D715C5"/>
    <w:rsid w:val="00D7301B"/>
    <w:rsid w:val="00D75777"/>
    <w:rsid w:val="00D831DE"/>
    <w:rsid w:val="00D9091C"/>
    <w:rsid w:val="00D97568"/>
    <w:rsid w:val="00E16E0E"/>
    <w:rsid w:val="00E47279"/>
    <w:rsid w:val="00E92BC6"/>
    <w:rsid w:val="00EA5A1C"/>
    <w:rsid w:val="00EB7059"/>
    <w:rsid w:val="00F20BB0"/>
    <w:rsid w:val="00F72E09"/>
    <w:rsid w:val="00F874A4"/>
    <w:rsid w:val="00F91071"/>
    <w:rsid w:val="00FB325C"/>
    <w:rsid w:val="00FB72B2"/>
    <w:rsid w:val="00FC2724"/>
    <w:rsid w:val="00FC45CD"/>
    <w:rsid w:val="00FC5AE9"/>
    <w:rsid w:val="00FC710C"/>
    <w:rsid w:val="00FD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02E7"/>
  <w15:chartTrackingRefBased/>
  <w15:docId w15:val="{79EAC27D-41BD-41D8-99F4-CA51592C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4E3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5C54"/>
  </w:style>
  <w:style w:type="paragraph" w:styleId="AltBilgi">
    <w:name w:val="footer"/>
    <w:basedOn w:val="Normal"/>
    <w:link w:val="Al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5C54"/>
  </w:style>
  <w:style w:type="paragraph" w:styleId="BalonMetni">
    <w:name w:val="Balloon Text"/>
    <w:basedOn w:val="Normal"/>
    <w:link w:val="BalonMetniChar"/>
    <w:uiPriority w:val="99"/>
    <w:semiHidden/>
    <w:unhideWhenUsed/>
    <w:rsid w:val="00511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1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Visio__izimi1.vs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gülnur YOKTANVAR</dc:creator>
  <cp:keywords/>
  <dc:description/>
  <cp:lastModifiedBy>Gülnur ERDENİZ</cp:lastModifiedBy>
  <cp:revision>4</cp:revision>
  <cp:lastPrinted>2019-05-23T06:55:00Z</cp:lastPrinted>
  <dcterms:created xsi:type="dcterms:W3CDTF">2025-05-16T10:59:00Z</dcterms:created>
  <dcterms:modified xsi:type="dcterms:W3CDTF">2025-05-16T10:59:00Z</dcterms:modified>
</cp:coreProperties>
</file>