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BF056" w14:textId="77777777" w:rsidR="00FC5AE9" w:rsidRDefault="00C27D57">
      <w:r>
        <w:object w:dxaOrig="10470" w:dyaOrig="1890" w14:anchorId="470952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81.75pt" o:ole="">
            <v:imagedata r:id="rId5" o:title=""/>
          </v:shape>
          <o:OLEObject Type="Embed" ProgID="Visio.Drawing.15" ShapeID="_x0000_i1025" DrawAspect="Content" ObjectID="_1808894576" r:id="rId6"/>
        </w:object>
      </w:r>
    </w:p>
    <w:p w14:paraId="76800428" w14:textId="77777777" w:rsidR="007332C4" w:rsidRDefault="00FC5AE9" w:rsidP="00FC5AE9">
      <w:pPr>
        <w:rPr>
          <w:rFonts w:ascii="Times New Roman" w:eastAsia="Times New Roman" w:hAnsi="Times New Roman" w:cs="Times New Roman"/>
          <w:szCs w:val="20"/>
        </w:rPr>
      </w:pPr>
      <w:r w:rsidRPr="00FC5AE9">
        <w:rPr>
          <w:b/>
        </w:rPr>
        <w:t>Amaç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  <w:r w:rsidR="00C27D57" w:rsidRPr="00B97ECC">
        <w:rPr>
          <w:rFonts w:ascii="Times New Roman" w:eastAsia="Times New Roman" w:hAnsi="Times New Roman" w:cs="Times New Roman"/>
          <w:szCs w:val="20"/>
        </w:rPr>
        <w:t>Öğrenci Temsilcisi seçimi faaliyet akışını tanımlamak.</w:t>
      </w:r>
    </w:p>
    <w:p w14:paraId="282C6878" w14:textId="77777777" w:rsidR="00C27D57" w:rsidRDefault="00FC5AE9" w:rsidP="00C94E3B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 w:rsidRPr="00FC5AE9">
        <w:rPr>
          <w:rFonts w:ascii="Times New Roman" w:eastAsia="Times New Roman" w:hAnsi="Times New Roman" w:cs="Times New Roman"/>
          <w:b/>
          <w:szCs w:val="20"/>
        </w:rPr>
        <w:t>Kapsam</w:t>
      </w:r>
      <w:r>
        <w:rPr>
          <w:rFonts w:ascii="Times New Roman" w:eastAsia="Times New Roman" w:hAnsi="Times New Roman" w:cs="Times New Roman"/>
          <w:b/>
          <w:szCs w:val="20"/>
        </w:rPr>
        <w:tab/>
        <w:t xml:space="preserve">: </w:t>
      </w:r>
      <w:r w:rsidR="00C27D57" w:rsidRPr="00B97ECC">
        <w:rPr>
          <w:rFonts w:ascii="Times New Roman" w:eastAsia="Times New Roman" w:hAnsi="Times New Roman" w:cs="Times New Roman"/>
          <w:szCs w:val="20"/>
        </w:rPr>
        <w:t xml:space="preserve">Öğrenci Temsilcisi seçimi ile </w:t>
      </w:r>
      <w:r w:rsidR="00F80A4A">
        <w:rPr>
          <w:rFonts w:ascii="Times New Roman" w:eastAsia="Times New Roman" w:hAnsi="Times New Roman" w:cs="Times New Roman"/>
          <w:szCs w:val="20"/>
        </w:rPr>
        <w:t xml:space="preserve">ilgili sorumlulara düşen görevleri ve bunların </w:t>
      </w:r>
      <w:r w:rsidR="00F80A4A" w:rsidRPr="00B97ECC">
        <w:rPr>
          <w:rFonts w:ascii="Times New Roman" w:eastAsia="Times New Roman" w:hAnsi="Times New Roman" w:cs="Times New Roman"/>
          <w:szCs w:val="20"/>
        </w:rPr>
        <w:t>faaliyet</w:t>
      </w:r>
      <w:r w:rsidR="00C27D57" w:rsidRPr="00B97ECC">
        <w:rPr>
          <w:rFonts w:ascii="Times New Roman" w:eastAsia="Times New Roman" w:hAnsi="Times New Roman" w:cs="Times New Roman"/>
          <w:szCs w:val="20"/>
        </w:rPr>
        <w:t xml:space="preserve"> aşamalarını kapsar.</w:t>
      </w:r>
    </w:p>
    <w:p w14:paraId="4AB099D6" w14:textId="77777777" w:rsidR="00C27D57" w:rsidRDefault="00FC5AE9" w:rsidP="00C94E3B">
      <w:pPr>
        <w:ind w:left="2124" w:hanging="2124"/>
        <w:rPr>
          <w:rFonts w:ascii="Times New Roman" w:eastAsia="Times New Roman" w:hAnsi="Times New Roman" w:cs="Times New Roman"/>
          <w:b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>Sorumlu</w:t>
      </w:r>
      <w:r>
        <w:rPr>
          <w:rFonts w:ascii="Times New Roman" w:eastAsia="Times New Roman" w:hAnsi="Times New Roman" w:cs="Times New Roman"/>
          <w:b/>
          <w:szCs w:val="20"/>
        </w:rPr>
        <w:tab/>
        <w:t xml:space="preserve">: </w:t>
      </w:r>
      <w:r w:rsidR="00CB4E41">
        <w:rPr>
          <w:rFonts w:ascii="Times New Roman" w:eastAsia="Times New Roman" w:hAnsi="Times New Roman" w:cs="Times New Roman"/>
          <w:szCs w:val="20"/>
        </w:rPr>
        <w:t>Senato, Yüksekokul Sekreteri,</w:t>
      </w:r>
      <w:r w:rsidR="00CB4E41" w:rsidRPr="00B97ECC">
        <w:rPr>
          <w:rFonts w:ascii="Times New Roman" w:eastAsia="Times New Roman" w:hAnsi="Times New Roman" w:cs="Times New Roman"/>
          <w:szCs w:val="20"/>
        </w:rPr>
        <w:t xml:space="preserve"> Yüksekokul Müdürü,</w:t>
      </w:r>
      <w:r w:rsidR="00CB4E41">
        <w:rPr>
          <w:rFonts w:ascii="Times New Roman" w:eastAsia="Times New Roman" w:hAnsi="Times New Roman" w:cs="Times New Roman"/>
          <w:szCs w:val="20"/>
        </w:rPr>
        <w:t xml:space="preserve"> Öğrenci, </w:t>
      </w:r>
      <w:r w:rsidR="00CB4E41" w:rsidRPr="00B97ECC">
        <w:rPr>
          <w:rFonts w:ascii="Times New Roman" w:eastAsia="Times New Roman" w:hAnsi="Times New Roman" w:cs="Times New Roman"/>
          <w:szCs w:val="20"/>
        </w:rPr>
        <w:t>Seçim Komisyonu</w:t>
      </w:r>
      <w:r w:rsidR="00CB4E41">
        <w:rPr>
          <w:rFonts w:ascii="Times New Roman" w:eastAsia="Times New Roman" w:hAnsi="Times New Roman" w:cs="Times New Roman"/>
          <w:szCs w:val="20"/>
        </w:rPr>
        <w:t xml:space="preserve">, </w:t>
      </w:r>
      <w:r w:rsidR="00CB4E41" w:rsidRPr="00B97ECC">
        <w:rPr>
          <w:rFonts w:ascii="Times New Roman" w:eastAsia="Times New Roman" w:hAnsi="Times New Roman" w:cs="Times New Roman"/>
          <w:szCs w:val="20"/>
        </w:rPr>
        <w:t xml:space="preserve">Bölüm Başkanı, </w:t>
      </w:r>
      <w:r w:rsidR="00CB4E41">
        <w:rPr>
          <w:rFonts w:ascii="Times New Roman" w:eastAsia="Times New Roman" w:hAnsi="Times New Roman" w:cs="Times New Roman"/>
          <w:szCs w:val="20"/>
        </w:rPr>
        <w:t>Seçim Komisyonu Başkanı, Yüksekokul Yönetim Kurulu</w:t>
      </w:r>
    </w:p>
    <w:p w14:paraId="740A8333" w14:textId="77777777" w:rsidR="00C27D57" w:rsidRDefault="00FC5AE9" w:rsidP="00C27D57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>İlgili Dokümanlar</w:t>
      </w:r>
      <w:r>
        <w:rPr>
          <w:rFonts w:ascii="Times New Roman" w:eastAsia="Times New Roman" w:hAnsi="Times New Roman" w:cs="Times New Roman"/>
          <w:b/>
          <w:szCs w:val="20"/>
        </w:rPr>
        <w:tab/>
        <w:t>:</w:t>
      </w:r>
      <w:r w:rsidR="00D831DE">
        <w:rPr>
          <w:rFonts w:ascii="Times New Roman" w:eastAsia="Times New Roman" w:hAnsi="Times New Roman" w:cs="Times New Roman"/>
          <w:b/>
          <w:szCs w:val="20"/>
        </w:rPr>
        <w:t xml:space="preserve"> </w:t>
      </w:r>
      <w:r w:rsidR="00C27D57" w:rsidRPr="00B97ECC">
        <w:rPr>
          <w:rFonts w:ascii="Times New Roman" w:eastAsia="Times New Roman" w:hAnsi="Times New Roman" w:cs="Times New Roman"/>
          <w:szCs w:val="20"/>
        </w:rPr>
        <w:t>Doküman Hazırlama, Yayınlama</w:t>
      </w:r>
      <w:r w:rsidR="00C27D57">
        <w:rPr>
          <w:rFonts w:ascii="Times New Roman" w:eastAsia="Times New Roman" w:hAnsi="Times New Roman" w:cs="Times New Roman"/>
          <w:szCs w:val="20"/>
        </w:rPr>
        <w:t>, Kontrol ve Revizyon Prosedürü</w:t>
      </w:r>
      <w:r w:rsidR="00765868">
        <w:rPr>
          <w:rFonts w:ascii="Times New Roman" w:eastAsia="Times New Roman" w:hAnsi="Times New Roman" w:cs="Times New Roman"/>
          <w:szCs w:val="20"/>
        </w:rPr>
        <w:t xml:space="preserve"> </w:t>
      </w:r>
      <w:r w:rsidR="00C27D57" w:rsidRPr="00B97ECC">
        <w:rPr>
          <w:rFonts w:ascii="Times New Roman" w:eastAsia="Times New Roman" w:hAnsi="Times New Roman" w:cs="Times New Roman"/>
          <w:szCs w:val="20"/>
        </w:rPr>
        <w:t>(PRS.001)</w:t>
      </w:r>
    </w:p>
    <w:p w14:paraId="52584146" w14:textId="77777777" w:rsidR="00FC5AE9" w:rsidRDefault="00FC5AE9" w:rsidP="00C27D57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 w:rsidRPr="00FC5AE9">
        <w:rPr>
          <w:rFonts w:ascii="Times New Roman" w:hAnsi="Times New Roman" w:cs="Times New Roman"/>
          <w:b/>
        </w:rPr>
        <w:t>(Kurum İçi)</w:t>
      </w:r>
      <w:r w:rsidR="00D831DE">
        <w:rPr>
          <w:rFonts w:ascii="Times New Roman" w:hAnsi="Times New Roman" w:cs="Times New Roman"/>
          <w:b/>
        </w:rPr>
        <w:tab/>
      </w:r>
      <w:r w:rsidR="00C27D57" w:rsidRPr="00B97ECC">
        <w:rPr>
          <w:rFonts w:ascii="Times New Roman" w:eastAsia="Times New Roman" w:hAnsi="Times New Roman" w:cs="Times New Roman"/>
          <w:szCs w:val="20"/>
        </w:rPr>
        <w:t>Kalite Kayıtlarının Kontrolü Prosedürü (PRS.002)</w:t>
      </w:r>
    </w:p>
    <w:p w14:paraId="1ECCFD1D" w14:textId="77777777" w:rsidR="00C27D57" w:rsidRPr="00C27D57" w:rsidRDefault="00C27D57" w:rsidP="00C27D57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</w:rPr>
        <w:tab/>
      </w:r>
      <w:r w:rsidRPr="00C27D57">
        <w:rPr>
          <w:rFonts w:ascii="Times New Roman" w:hAnsi="Times New Roman" w:cs="Times New Roman"/>
        </w:rPr>
        <w:t>Öğrenci Tems</w:t>
      </w:r>
      <w:r w:rsidR="0070251D">
        <w:rPr>
          <w:rFonts w:ascii="Times New Roman" w:hAnsi="Times New Roman" w:cs="Times New Roman"/>
        </w:rPr>
        <w:t>ilciliği Başvuru Dilekçesi (FRM</w:t>
      </w:r>
      <w:r w:rsidRPr="00C27D57">
        <w:rPr>
          <w:rFonts w:ascii="Times New Roman" w:hAnsi="Times New Roman" w:cs="Times New Roman"/>
        </w:rPr>
        <w:t>058)</w:t>
      </w:r>
    </w:p>
    <w:p w14:paraId="3916FD7B" w14:textId="77777777" w:rsidR="00C27D57" w:rsidRDefault="00D831DE" w:rsidP="00C27D57">
      <w:pPr>
        <w:ind w:left="2124" w:hanging="212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</w:rPr>
        <w:t>İlgili Dokümanlar</w:t>
      </w:r>
      <w:r>
        <w:rPr>
          <w:rFonts w:ascii="Times New Roman" w:hAnsi="Times New Roman" w:cs="Times New Roman"/>
          <w:b/>
        </w:rPr>
        <w:tab/>
        <w:t xml:space="preserve">: </w:t>
      </w:r>
      <w:r w:rsidR="00C27D57" w:rsidRPr="00EA69F4">
        <w:rPr>
          <w:rFonts w:ascii="Times New Roman" w:hAnsi="Times New Roman" w:cs="Times New Roman"/>
          <w:color w:val="000000"/>
        </w:rPr>
        <w:t>Yükseköğretim Kurumları Öğrenci Konsey</w:t>
      </w:r>
      <w:r w:rsidR="00C27D57">
        <w:rPr>
          <w:rFonts w:ascii="Times New Roman" w:hAnsi="Times New Roman" w:cs="Times New Roman"/>
          <w:color w:val="000000"/>
        </w:rPr>
        <w:t>leri ve Yükseköğretim Kurumları</w:t>
      </w:r>
    </w:p>
    <w:p w14:paraId="42071726" w14:textId="77777777" w:rsidR="00D831DE" w:rsidRPr="00C27D57" w:rsidRDefault="00C27D57" w:rsidP="00C27D57">
      <w:pPr>
        <w:ind w:left="2124" w:hanging="212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</w:rPr>
        <w:t>(Dış Kaynaklı)</w:t>
      </w:r>
      <w:r>
        <w:rPr>
          <w:rFonts w:ascii="Times New Roman" w:hAnsi="Times New Roman" w:cs="Times New Roman"/>
          <w:b/>
        </w:rPr>
        <w:tab/>
      </w:r>
      <w:r w:rsidRPr="00EA69F4">
        <w:rPr>
          <w:rFonts w:ascii="Times New Roman" w:hAnsi="Times New Roman" w:cs="Times New Roman"/>
          <w:color w:val="000000"/>
        </w:rPr>
        <w:t>Ulusal Öğrenci Konseyi Yönetmeliği</w:t>
      </w:r>
      <w:r>
        <w:rPr>
          <w:rFonts w:ascii="Times New Roman" w:hAnsi="Times New Roman" w:cs="Times New Roman"/>
          <w:color w:val="000000"/>
        </w:rPr>
        <w:t xml:space="preserve"> </w:t>
      </w:r>
    </w:p>
    <w:p w14:paraId="250FE0E0" w14:textId="77777777" w:rsidR="00D831DE" w:rsidRDefault="00D831DE" w:rsidP="00C27D57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 w:rsidRPr="00D831DE">
        <w:rPr>
          <w:rFonts w:ascii="Times New Roman" w:eastAsia="Times New Roman" w:hAnsi="Times New Roman" w:cs="Times New Roman"/>
          <w:b/>
          <w:szCs w:val="20"/>
        </w:rPr>
        <w:t>Kalite Kayıtları</w:t>
      </w:r>
      <w:r>
        <w:rPr>
          <w:rFonts w:ascii="Times New Roman" w:eastAsia="Times New Roman" w:hAnsi="Times New Roman" w:cs="Times New Roman"/>
          <w:b/>
          <w:szCs w:val="20"/>
        </w:rPr>
        <w:tab/>
        <w:t xml:space="preserve">: </w:t>
      </w:r>
      <w:r w:rsidR="00C27D57" w:rsidRPr="00B97ECC">
        <w:rPr>
          <w:rFonts w:ascii="Times New Roman" w:eastAsia="Times New Roman" w:hAnsi="Times New Roman" w:cs="Times New Roman"/>
          <w:szCs w:val="20"/>
        </w:rPr>
        <w:t>MCBÜ Rektörlük Makamından gelen Seçim Takvimi duyuru yazısı</w:t>
      </w:r>
    </w:p>
    <w:p w14:paraId="6D32C392" w14:textId="77777777" w:rsidR="00C27D57" w:rsidRPr="00C27D57" w:rsidRDefault="00C27D57" w:rsidP="00C27D57">
      <w:pPr>
        <w:ind w:left="1416" w:firstLine="708"/>
        <w:rPr>
          <w:rFonts w:ascii="Times New Roman" w:eastAsia="Times New Roman" w:hAnsi="Times New Roman" w:cs="Times New Roman"/>
          <w:szCs w:val="20"/>
        </w:rPr>
      </w:pPr>
      <w:r w:rsidRPr="00C27D57">
        <w:rPr>
          <w:rFonts w:ascii="Times New Roman" w:eastAsia="Times New Roman" w:hAnsi="Times New Roman" w:cs="Times New Roman"/>
          <w:szCs w:val="20"/>
        </w:rPr>
        <w:t>Seçim ilanı</w:t>
      </w:r>
    </w:p>
    <w:p w14:paraId="4F859BD8" w14:textId="77777777" w:rsidR="00C27D57" w:rsidRDefault="00C27D57" w:rsidP="00C27D57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ab/>
        <w:t>Aday başvuru formları</w:t>
      </w:r>
    </w:p>
    <w:p w14:paraId="53B88535" w14:textId="77777777" w:rsidR="00C27D57" w:rsidRPr="00C27D57" w:rsidRDefault="00C27D57" w:rsidP="00C27D57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ab/>
        <w:t>Oy pusulaları</w:t>
      </w:r>
    </w:p>
    <w:p w14:paraId="68DB36FD" w14:textId="77777777" w:rsidR="0070251D" w:rsidRDefault="00D831DE" w:rsidP="0070251D">
      <w:pPr>
        <w:spacing w:after="0" w:line="240" w:lineRule="auto"/>
        <w:ind w:left="2124" w:right="-284" w:hanging="2124"/>
        <w:rPr>
          <w:rFonts w:ascii="Times New Roman" w:eastAsia="Times New Roman" w:hAnsi="Times New Roman" w:cs="Times New Roman"/>
          <w:b/>
          <w:szCs w:val="20"/>
        </w:rPr>
      </w:pPr>
      <w:r w:rsidRPr="00D831DE">
        <w:rPr>
          <w:rFonts w:ascii="Times New Roman" w:eastAsia="Times New Roman" w:hAnsi="Times New Roman" w:cs="Times New Roman"/>
          <w:b/>
          <w:szCs w:val="20"/>
        </w:rPr>
        <w:t>Dış Kaynaklı</w:t>
      </w:r>
      <w:r w:rsidR="001F2401">
        <w:rPr>
          <w:rFonts w:ascii="Times New Roman" w:eastAsia="Times New Roman" w:hAnsi="Times New Roman" w:cs="Times New Roman"/>
          <w:b/>
          <w:szCs w:val="20"/>
        </w:rPr>
        <w:tab/>
        <w:t xml:space="preserve">: </w:t>
      </w:r>
      <w:r w:rsidR="00C27D57" w:rsidRPr="00B97ECC">
        <w:rPr>
          <w:rFonts w:ascii="Times New Roman" w:eastAsia="Times New Roman" w:hAnsi="Times New Roman" w:cs="Times New Roman"/>
          <w:szCs w:val="20"/>
        </w:rPr>
        <w:t>MCBÜ Rektörlüğü tarafından seçim takviminin belirlenmesi</w:t>
      </w:r>
    </w:p>
    <w:p w14:paraId="3CD987F7" w14:textId="77777777" w:rsidR="001F2401" w:rsidRDefault="001F2401" w:rsidP="0070251D">
      <w:pPr>
        <w:spacing w:after="0" w:line="240" w:lineRule="auto"/>
        <w:ind w:left="2124" w:right="-284" w:hanging="2124"/>
        <w:rPr>
          <w:rFonts w:ascii="Times New Roman" w:eastAsia="Times New Roman" w:hAnsi="Times New Roman" w:cs="Times New Roman"/>
          <w:b/>
          <w:szCs w:val="20"/>
        </w:rPr>
      </w:pPr>
      <w:r w:rsidRPr="001F2401">
        <w:rPr>
          <w:rFonts w:ascii="Times New Roman" w:eastAsia="Times New Roman" w:hAnsi="Times New Roman" w:cs="Times New Roman"/>
          <w:b/>
          <w:szCs w:val="20"/>
        </w:rPr>
        <w:t>Faaliyet</w:t>
      </w:r>
    </w:p>
    <w:p w14:paraId="0041D278" w14:textId="77777777" w:rsidR="00C94E3B" w:rsidRDefault="00C94E3B" w:rsidP="00C94E3B">
      <w:pPr>
        <w:spacing w:after="0" w:line="240" w:lineRule="auto"/>
        <w:ind w:left="2124" w:right="-284" w:hanging="2124"/>
        <w:rPr>
          <w:rFonts w:ascii="Times New Roman" w:eastAsia="Times New Roman" w:hAnsi="Times New Roman" w:cs="Times New Roman"/>
          <w:b/>
          <w:szCs w:val="20"/>
        </w:rPr>
      </w:pPr>
    </w:p>
    <w:p w14:paraId="783400DC" w14:textId="77777777" w:rsidR="00C27D57" w:rsidRPr="00C27D57" w:rsidRDefault="001F2401" w:rsidP="00C27D57">
      <w:pPr>
        <w:spacing w:before="40" w:after="0" w:line="240" w:lineRule="auto"/>
        <w:ind w:left="113" w:hanging="113"/>
        <w:rPr>
          <w:rFonts w:ascii="Times New Roman" w:eastAsia="Times New Roman" w:hAnsi="Times New Roman" w:cs="Times New Roman"/>
          <w:szCs w:val="20"/>
        </w:rPr>
      </w:pPr>
      <w:r w:rsidRPr="001F2401">
        <w:rPr>
          <w:rFonts w:ascii="Times New Roman" w:eastAsia="Times New Roman" w:hAnsi="Times New Roman" w:cs="Times New Roman"/>
          <w:b/>
          <w:szCs w:val="20"/>
        </w:rPr>
        <w:t>Riskler</w:t>
      </w:r>
      <w:r>
        <w:rPr>
          <w:rFonts w:ascii="Times New Roman" w:eastAsia="Times New Roman" w:hAnsi="Times New Roman" w:cs="Times New Roman"/>
          <w:b/>
          <w:szCs w:val="20"/>
        </w:rPr>
        <w:tab/>
      </w:r>
      <w:r>
        <w:rPr>
          <w:rFonts w:ascii="Times New Roman" w:eastAsia="Times New Roman" w:hAnsi="Times New Roman" w:cs="Times New Roman"/>
          <w:b/>
          <w:szCs w:val="20"/>
        </w:rPr>
        <w:tab/>
      </w:r>
      <w:r>
        <w:rPr>
          <w:rFonts w:ascii="Times New Roman" w:eastAsia="Times New Roman" w:hAnsi="Times New Roman" w:cs="Times New Roman"/>
          <w:b/>
          <w:szCs w:val="20"/>
        </w:rPr>
        <w:tab/>
        <w:t xml:space="preserve">: </w:t>
      </w:r>
      <w:r w:rsidR="00C27D57" w:rsidRPr="00C27D57">
        <w:rPr>
          <w:rFonts w:ascii="Times New Roman" w:eastAsia="Times New Roman" w:hAnsi="Times New Roman" w:cs="Times New Roman"/>
          <w:szCs w:val="20"/>
        </w:rPr>
        <w:t>Seçimin zamanında bitirilememesi</w:t>
      </w:r>
    </w:p>
    <w:p w14:paraId="7E11EBC2" w14:textId="77777777" w:rsidR="002F5F5A" w:rsidRDefault="00C27D57" w:rsidP="00C27D57">
      <w:pPr>
        <w:ind w:left="2124"/>
        <w:rPr>
          <w:rFonts w:ascii="Times New Roman" w:eastAsia="Times New Roman" w:hAnsi="Times New Roman" w:cs="Times New Roman"/>
          <w:szCs w:val="20"/>
        </w:rPr>
      </w:pPr>
      <w:r w:rsidRPr="00C27D57">
        <w:rPr>
          <w:rFonts w:ascii="Times New Roman" w:eastAsia="Times New Roman" w:hAnsi="Times New Roman" w:cs="Times New Roman"/>
          <w:szCs w:val="20"/>
        </w:rPr>
        <w:t>Seçimlere itiraz edilmesi</w:t>
      </w:r>
    </w:p>
    <w:p w14:paraId="108E7906" w14:textId="77777777" w:rsidR="002F47C6" w:rsidRDefault="002F47C6" w:rsidP="00287DDA">
      <w:pPr>
        <w:tabs>
          <w:tab w:val="left" w:pos="3416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44C5A549" w14:textId="77777777" w:rsidR="002F5F5A" w:rsidRPr="00287DDA" w:rsidRDefault="00287DDA" w:rsidP="00287DDA">
      <w:pPr>
        <w:tabs>
          <w:tab w:val="left" w:pos="3416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287DD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İŞARETLER ve ANLAMLARI:</w:t>
      </w:r>
    </w:p>
    <w:p w14:paraId="6D62ADA5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B922E5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B157D9" wp14:editId="6D83EB22">
                <wp:simplePos x="0" y="0"/>
                <wp:positionH relativeFrom="column">
                  <wp:posOffset>-59055</wp:posOffset>
                </wp:positionH>
                <wp:positionV relativeFrom="paragraph">
                  <wp:posOffset>104775</wp:posOffset>
                </wp:positionV>
                <wp:extent cx="323850" cy="200025"/>
                <wp:effectExtent l="10160" t="6350" r="8890" b="12700"/>
                <wp:wrapNone/>
                <wp:docPr id="16" name="Dikdörtgen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150F9" id="Dikdörtgen 16" o:spid="_x0000_s1026" style="position:absolute;margin-left:-4.65pt;margin-top:8.25pt;width:25.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"/>
            </w:pict>
          </mc:Fallback>
        </mc:AlternateContent>
      </w:r>
    </w:p>
    <w:p w14:paraId="7DAC81C2" w14:textId="77777777" w:rsidR="00287DDA" w:rsidRPr="00B922E5" w:rsidRDefault="00287DDA" w:rsidP="00287DDA">
      <w:pPr>
        <w:spacing w:after="0" w:line="240" w:lineRule="auto"/>
        <w:ind w:right="-151"/>
        <w:rPr>
          <w:rFonts w:ascii="Times New Roman" w:eastAsia="Times New Roman" w:hAnsi="Times New Roman" w:cs="Times New Roman"/>
          <w:sz w:val="20"/>
          <w:szCs w:val="20"/>
        </w:rPr>
      </w:pPr>
      <w:r w:rsidRPr="00B922E5">
        <w:rPr>
          <w:rFonts w:ascii="Times New Roman" w:eastAsia="Times New Roman" w:hAnsi="Times New Roman" w:cs="Times New Roman"/>
          <w:sz w:val="20"/>
          <w:szCs w:val="20"/>
        </w:rPr>
        <w:t xml:space="preserve">          İşlem / Eylem / Faaliyet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DFAE231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2E5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E0663E" wp14:editId="53BF5222">
                <wp:simplePos x="0" y="0"/>
                <wp:positionH relativeFrom="column">
                  <wp:posOffset>-59690</wp:posOffset>
                </wp:positionH>
                <wp:positionV relativeFrom="paragraph">
                  <wp:posOffset>108585</wp:posOffset>
                </wp:positionV>
                <wp:extent cx="252095" cy="252095"/>
                <wp:effectExtent l="19050" t="12700" r="14605" b="20955"/>
                <wp:wrapNone/>
                <wp:docPr id="15" name="Akış Çizelgesi: Kara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CC6310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kış Çizelgesi: Karar 15" o:spid="_x0000_s1026" type="#_x0000_t110" style="position:absolute;margin-left:-4.7pt;margin-top:8.55pt;width:19.85pt;height:1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"/>
            </w:pict>
          </mc:Fallback>
        </mc:AlternateConten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  <w:t xml:space="preserve">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7CC44F3C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2E5">
        <w:rPr>
          <w:rFonts w:ascii="Times New Roman" w:eastAsia="Times New Roman" w:hAnsi="Times New Roman" w:cs="Times New Roman"/>
          <w:noProof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BEB4B2" wp14:editId="48270268">
                <wp:simplePos x="0" y="0"/>
                <wp:positionH relativeFrom="column">
                  <wp:posOffset>-40640</wp:posOffset>
                </wp:positionH>
                <wp:positionV relativeFrom="paragraph">
                  <wp:posOffset>283210</wp:posOffset>
                </wp:positionV>
                <wp:extent cx="238760" cy="228600"/>
                <wp:effectExtent l="9525" t="13335" r="8890" b="5715"/>
                <wp:wrapNone/>
                <wp:docPr id="14" name="Akış Çizelgesi: Önceden Tanımlı İşle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228600"/>
                        </a:xfrm>
                        <a:prstGeom prst="flowChartPredefined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1D674F"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Akış Çizelgesi: Önceden Tanımlı İşlem 14" o:spid="_x0000_s1026" type="#_x0000_t112" style="position:absolute;margin-left:-3.2pt;margin-top:22.3pt;width:18.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"/>
            </w:pict>
          </mc:Fallback>
        </mc:AlternateConten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 xml:space="preserve">         Kontrol ve Karar verme</w:t>
      </w:r>
    </w:p>
    <w:p w14:paraId="12209E0C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85BDF8B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2E5">
        <w:rPr>
          <w:rFonts w:ascii="Times New Roman" w:eastAsia="Times New Roman" w:hAnsi="Times New Roman" w:cs="Times New Roman"/>
          <w:sz w:val="20"/>
          <w:szCs w:val="20"/>
        </w:rPr>
        <w:t xml:space="preserve">         Veri / Doküman / Kayıt</w:t>
      </w:r>
    </w:p>
    <w:p w14:paraId="479B9F47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2E5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941F6F" wp14:editId="1C869C06">
                <wp:simplePos x="0" y="0"/>
                <wp:positionH relativeFrom="column">
                  <wp:posOffset>-40640</wp:posOffset>
                </wp:positionH>
                <wp:positionV relativeFrom="paragraph">
                  <wp:posOffset>137160</wp:posOffset>
                </wp:positionV>
                <wp:extent cx="238760" cy="228600"/>
                <wp:effectExtent l="9525" t="10160" r="8890" b="8890"/>
                <wp:wrapNone/>
                <wp:docPr id="13" name="Akış Çizelgesi: Sonlandırıcı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2286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A971CD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kış Çizelgesi: Sonlandırıcı 13" o:spid="_x0000_s1026" type="#_x0000_t116" style="position:absolute;margin-left:-3.2pt;margin-top:10.8pt;width:18.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"/>
            </w:pict>
          </mc:Fallback>
        </mc:AlternateContent>
      </w:r>
    </w:p>
    <w:p w14:paraId="383A4115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2E5">
        <w:rPr>
          <w:rFonts w:ascii="Times New Roman" w:eastAsia="Times New Roman" w:hAnsi="Times New Roman" w:cs="Times New Roman"/>
          <w:sz w:val="20"/>
          <w:szCs w:val="20"/>
        </w:rPr>
        <w:t xml:space="preserve">         İşlem </w:t>
      </w:r>
      <w:r>
        <w:rPr>
          <w:rFonts w:ascii="Times New Roman" w:eastAsia="Times New Roman" w:hAnsi="Times New Roman" w:cs="Times New Roman"/>
          <w:sz w:val="20"/>
          <w:szCs w:val="20"/>
        </w:rPr>
        <w:t>Başı / S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>onu</w:t>
      </w:r>
    </w:p>
    <w:p w14:paraId="2DDF97C0" w14:textId="77777777" w:rsidR="00287DDA" w:rsidRDefault="00287DDA" w:rsidP="002F5F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pPr w:leftFromText="141" w:rightFromText="141" w:vertAnchor="text" w:horzAnchor="margin" w:tblpY="1713"/>
        <w:tblW w:w="96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0"/>
      </w:tblGrid>
      <w:tr w:rsidR="00287DDA" w:rsidRPr="00AA50AE" w14:paraId="75481429" w14:textId="77777777" w:rsidTr="001C515A">
        <w:trPr>
          <w:trHeight w:val="416"/>
        </w:trPr>
        <w:tc>
          <w:tcPr>
            <w:tcW w:w="9600" w:type="dxa"/>
          </w:tcPr>
          <w:p w14:paraId="34E94D52" w14:textId="2A6F05CD" w:rsidR="00287DDA" w:rsidRPr="00AA50AE" w:rsidRDefault="00287DDA" w:rsidP="001C515A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693A4CC6" w14:textId="77777777" w:rsidR="0095650B" w:rsidRPr="0095650B" w:rsidRDefault="0095650B" w:rsidP="0095650B">
      <w:pPr>
        <w:rPr>
          <w:rFonts w:ascii="Times New Roman" w:eastAsia="Times New Roman" w:hAnsi="Times New Roman" w:cs="Times New Roman"/>
          <w:szCs w:val="20"/>
        </w:rPr>
      </w:pPr>
    </w:p>
    <w:p w14:paraId="7CA026B6" w14:textId="77777777" w:rsidR="00D831DE" w:rsidRDefault="00D831DE" w:rsidP="0095650B"/>
    <w:p w14:paraId="26FA0BB4" w14:textId="77777777" w:rsidR="0095650B" w:rsidRDefault="0095650B" w:rsidP="0095650B"/>
    <w:p w14:paraId="619FCE55" w14:textId="77777777" w:rsidR="001C515A" w:rsidRDefault="001C515A" w:rsidP="0095650B">
      <w:pPr>
        <w:rPr>
          <w:rFonts w:ascii="Times New Roman" w:eastAsia="Times New Roman" w:hAnsi="Times New Roman" w:cs="Times New Roman"/>
          <w:szCs w:val="20"/>
        </w:rPr>
      </w:pPr>
    </w:p>
    <w:p w14:paraId="4ABB79D4" w14:textId="5747C01F" w:rsidR="001C515A" w:rsidRDefault="001C515A" w:rsidP="0095650B"/>
    <w:p w14:paraId="153DA9E3" w14:textId="77777777" w:rsidR="001C515A" w:rsidRDefault="001C515A" w:rsidP="0095650B"/>
    <w:p w14:paraId="79AB2435" w14:textId="71446A76" w:rsidR="001C515A" w:rsidRDefault="00FA59FE" w:rsidP="0095650B">
      <w:r>
        <w:object w:dxaOrig="10471" w:dyaOrig="14791" w14:anchorId="316EB7E0">
          <v:shape id="_x0000_i1047" type="#_x0000_t75" style="width:453.75pt;height:672.75pt" o:ole="">
            <v:imagedata r:id="rId7" o:title=""/>
          </v:shape>
          <o:OLEObject Type="Embed" ProgID="Visio.Drawing.15" ShapeID="_x0000_i1047" DrawAspect="Content" ObjectID="_1808894577" r:id="rId8"/>
        </w:object>
      </w:r>
    </w:p>
    <w:p w14:paraId="3598EEAE" w14:textId="2AB75BC1" w:rsidR="001C515A" w:rsidRDefault="001C515A" w:rsidP="0095650B">
      <w:pPr>
        <w:rPr>
          <w:rFonts w:ascii="Times New Roman" w:eastAsia="Times New Roman" w:hAnsi="Times New Roman" w:cs="Times New Roman"/>
          <w:szCs w:val="20"/>
        </w:rPr>
      </w:pPr>
    </w:p>
    <w:p w14:paraId="0742C10B" w14:textId="77777777" w:rsidR="00FA59FE" w:rsidRDefault="00FA59FE" w:rsidP="0095650B">
      <w:pPr>
        <w:rPr>
          <w:rFonts w:ascii="Times New Roman" w:eastAsia="Times New Roman" w:hAnsi="Times New Roman" w:cs="Times New Roman"/>
          <w:szCs w:val="20"/>
        </w:rPr>
      </w:pPr>
    </w:p>
    <w:p w14:paraId="0A10418A" w14:textId="77777777" w:rsidR="00FA59FE" w:rsidRDefault="00FA59FE" w:rsidP="0095650B">
      <w:pPr>
        <w:rPr>
          <w:rFonts w:ascii="Times New Roman" w:eastAsia="Times New Roman" w:hAnsi="Times New Roman" w:cs="Times New Roman"/>
          <w:szCs w:val="20"/>
        </w:rPr>
      </w:pPr>
    </w:p>
    <w:p w14:paraId="51928B06" w14:textId="2174C538" w:rsidR="00FA59FE" w:rsidRPr="0095650B" w:rsidRDefault="00FA59FE" w:rsidP="0095650B">
      <w:pPr>
        <w:rPr>
          <w:rFonts w:ascii="Times New Roman" w:eastAsia="Times New Roman" w:hAnsi="Times New Roman" w:cs="Times New Roman"/>
          <w:szCs w:val="20"/>
        </w:rPr>
      </w:pPr>
      <w:r>
        <w:object w:dxaOrig="10471" w:dyaOrig="14791" w14:anchorId="294DF6BA">
          <v:shape id="_x0000_i1050" type="#_x0000_t75" style="width:453.75pt;height:686.25pt" o:ole="">
            <v:imagedata r:id="rId9" o:title=""/>
          </v:shape>
          <o:OLEObject Type="Embed" ProgID="Visio.Drawing.15" ShapeID="_x0000_i1050" DrawAspect="Content" ObjectID="_1808894578" r:id="rId10"/>
        </w:object>
      </w:r>
    </w:p>
    <w:sectPr w:rsidR="00FA59FE" w:rsidRPr="0095650B" w:rsidSect="00287DD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33B34"/>
    <w:multiLevelType w:val="hybridMultilevel"/>
    <w:tmpl w:val="09F445CA"/>
    <w:lvl w:ilvl="0" w:tplc="041F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" w15:restartNumberingAfterBreak="0">
    <w:nsid w:val="1CF52B04"/>
    <w:multiLevelType w:val="hybridMultilevel"/>
    <w:tmpl w:val="D4266D42"/>
    <w:lvl w:ilvl="0" w:tplc="041F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69C1613B"/>
    <w:multiLevelType w:val="hybridMultilevel"/>
    <w:tmpl w:val="C4A474EA"/>
    <w:lvl w:ilvl="0" w:tplc="041F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6B7829B7"/>
    <w:multiLevelType w:val="hybridMultilevel"/>
    <w:tmpl w:val="3D14B26A"/>
    <w:lvl w:ilvl="0" w:tplc="041F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num w:numId="1" w16cid:durableId="145899226">
    <w:abstractNumId w:val="0"/>
  </w:num>
  <w:num w:numId="2" w16cid:durableId="1467354858">
    <w:abstractNumId w:val="2"/>
  </w:num>
  <w:num w:numId="3" w16cid:durableId="839080997">
    <w:abstractNumId w:val="1"/>
  </w:num>
  <w:num w:numId="4" w16cid:durableId="1656568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812"/>
    <w:rsid w:val="00056B58"/>
    <w:rsid w:val="001C515A"/>
    <w:rsid w:val="001F2401"/>
    <w:rsid w:val="00287DDA"/>
    <w:rsid w:val="002F47C6"/>
    <w:rsid w:val="002F5F5A"/>
    <w:rsid w:val="003B4F65"/>
    <w:rsid w:val="0070251D"/>
    <w:rsid w:val="007332C4"/>
    <w:rsid w:val="00765868"/>
    <w:rsid w:val="00865765"/>
    <w:rsid w:val="008A42A0"/>
    <w:rsid w:val="008B7812"/>
    <w:rsid w:val="0095650B"/>
    <w:rsid w:val="00964D87"/>
    <w:rsid w:val="00A13736"/>
    <w:rsid w:val="00C27D57"/>
    <w:rsid w:val="00C94E3B"/>
    <w:rsid w:val="00CB4E41"/>
    <w:rsid w:val="00D831DE"/>
    <w:rsid w:val="00F80A4A"/>
    <w:rsid w:val="00FA59FE"/>
    <w:rsid w:val="00FC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BCAE8"/>
  <w15:chartTrackingRefBased/>
  <w15:docId w15:val="{79EAC27D-41BD-41D8-99F4-CA51592CA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94E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1.vsd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Visio__izimi.vsdx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package" Target="embeddings/Microsoft_Visio__izimi2.vsdx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gülnur YOKTANVAR</dc:creator>
  <cp:keywords/>
  <dc:description/>
  <cp:lastModifiedBy>Gülnur ERDENİZ</cp:lastModifiedBy>
  <cp:revision>10</cp:revision>
  <dcterms:created xsi:type="dcterms:W3CDTF">2019-05-20T10:58:00Z</dcterms:created>
  <dcterms:modified xsi:type="dcterms:W3CDTF">2025-05-16T06:56:00Z</dcterms:modified>
</cp:coreProperties>
</file>